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3C3DAA12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33707C">
        <w:t>September 22</w:t>
      </w:r>
      <w:r w:rsidR="000F641B">
        <w:t>, 2020</w:t>
      </w:r>
      <w:r>
        <w:t xml:space="preserve"> has been cancelled. The next meeting is scheduled for </w:t>
      </w:r>
      <w:r w:rsidR="0033707C">
        <w:rPr>
          <w:b/>
        </w:rPr>
        <w:t>October 27</w:t>
      </w:r>
      <w:r w:rsidR="00960311">
        <w:rPr>
          <w:b/>
        </w:rPr>
        <w:t>, 2020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C705C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960311"/>
    <w:rsid w:val="009B2CDD"/>
    <w:rsid w:val="00A24853"/>
    <w:rsid w:val="00AA31EA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2020-09-17T14:50:00Z</dcterms:created>
  <dcterms:modified xsi:type="dcterms:W3CDTF">2020-09-17T14:50:00Z</dcterms:modified>
</cp:coreProperties>
</file>